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57D1" w14:textId="28CDD7EA" w:rsidR="008D0783" w:rsidRDefault="000F2315" w:rsidP="008D0783">
      <w:pPr>
        <w:spacing w:after="0"/>
        <w:jc w:val="center"/>
        <w:rPr>
          <w:rFonts w:ascii="Arial" w:hAnsi="Arial" w:cs="Arial"/>
          <w:b/>
          <w:sz w:val="36"/>
          <w:szCs w:val="36"/>
        </w:rPr>
      </w:pPr>
      <w:r>
        <w:rPr>
          <w:rFonts w:ascii="Arial" w:hAnsi="Arial" w:cs="Arial"/>
          <w:b/>
          <w:sz w:val="36"/>
          <w:szCs w:val="36"/>
        </w:rPr>
        <w:t xml:space="preserve">Firma </w:t>
      </w:r>
      <w:proofErr w:type="spellStart"/>
      <w:r>
        <w:rPr>
          <w:rFonts w:ascii="Arial" w:hAnsi="Arial" w:cs="Arial"/>
          <w:b/>
          <w:sz w:val="36"/>
          <w:szCs w:val="36"/>
        </w:rPr>
        <w:t>Depro</w:t>
      </w:r>
      <w:proofErr w:type="spellEnd"/>
      <w:r>
        <w:rPr>
          <w:rFonts w:ascii="Arial" w:hAnsi="Arial" w:cs="Arial"/>
          <w:b/>
          <w:sz w:val="36"/>
          <w:szCs w:val="36"/>
        </w:rPr>
        <w:t xml:space="preserve"> rückt ins Frankenland </w:t>
      </w:r>
      <w:r w:rsidR="00D51AEA">
        <w:rPr>
          <w:rFonts w:ascii="Arial" w:hAnsi="Arial" w:cs="Arial"/>
          <w:b/>
          <w:sz w:val="36"/>
          <w:szCs w:val="36"/>
        </w:rPr>
        <w:t>vor</w:t>
      </w:r>
    </w:p>
    <w:p w14:paraId="6C8DC989" w14:textId="58186C43" w:rsidR="00163973" w:rsidRPr="00163973" w:rsidRDefault="00163973" w:rsidP="008D0783">
      <w:pPr>
        <w:spacing w:after="0"/>
        <w:jc w:val="center"/>
        <w:rPr>
          <w:rFonts w:ascii="Arial" w:hAnsi="Arial" w:cs="Arial"/>
          <w:b/>
          <w:sz w:val="24"/>
          <w:szCs w:val="24"/>
        </w:rPr>
      </w:pPr>
      <w:r w:rsidRPr="00163973">
        <w:rPr>
          <w:rFonts w:ascii="Arial" w:hAnsi="Arial" w:cs="Arial"/>
          <w:b/>
          <w:sz w:val="24"/>
          <w:szCs w:val="24"/>
        </w:rPr>
        <w:t>Konzertveranstalter unters</w:t>
      </w:r>
      <w:r>
        <w:rPr>
          <w:rFonts w:ascii="Arial" w:hAnsi="Arial" w:cs="Arial"/>
          <w:b/>
          <w:sz w:val="24"/>
          <w:szCs w:val="24"/>
        </w:rPr>
        <w:t>t</w:t>
      </w:r>
      <w:r w:rsidRPr="00163973">
        <w:rPr>
          <w:rFonts w:ascii="Arial" w:hAnsi="Arial" w:cs="Arial"/>
          <w:b/>
          <w:sz w:val="24"/>
          <w:szCs w:val="24"/>
        </w:rPr>
        <w:t>ützt Oldtimerrallye</w:t>
      </w:r>
      <w:r w:rsidR="000F2315">
        <w:rPr>
          <w:rFonts w:ascii="Arial" w:hAnsi="Arial" w:cs="Arial"/>
          <w:b/>
          <w:sz w:val="24"/>
          <w:szCs w:val="24"/>
        </w:rPr>
        <w:t xml:space="preserve"> an Pfingsten und </w:t>
      </w:r>
      <w:r w:rsidR="000F2315">
        <w:rPr>
          <w:rFonts w:ascii="Arial" w:hAnsi="Arial" w:cs="Arial"/>
          <w:b/>
          <w:sz w:val="24"/>
          <w:szCs w:val="24"/>
        </w:rPr>
        <w:br/>
        <w:t>veranstaltet die ersten Bad Kissinger Festspiele im August 2020</w:t>
      </w:r>
    </w:p>
    <w:p w14:paraId="16797A18" w14:textId="77777777" w:rsidR="00163973" w:rsidRDefault="00163973" w:rsidP="00163973">
      <w:pPr>
        <w:spacing w:after="0"/>
        <w:rPr>
          <w:rFonts w:ascii="Arial" w:hAnsi="Arial" w:cs="Arial"/>
          <w:b/>
          <w:sz w:val="36"/>
          <w:szCs w:val="36"/>
        </w:rPr>
      </w:pPr>
    </w:p>
    <w:p w14:paraId="6DF6CFBE" w14:textId="4AAB3FFE" w:rsidR="000F2315" w:rsidRDefault="00163973" w:rsidP="00163973">
      <w:pPr>
        <w:spacing w:after="0"/>
        <w:rPr>
          <w:rFonts w:ascii="Arial" w:hAnsi="Arial" w:cs="Arial"/>
        </w:rPr>
      </w:pPr>
      <w:r w:rsidRPr="00163973">
        <w:rPr>
          <w:rFonts w:ascii="Arial" w:hAnsi="Arial" w:cs="Arial"/>
        </w:rPr>
        <w:t xml:space="preserve">Die </w:t>
      </w:r>
      <w:proofErr w:type="spellStart"/>
      <w:r w:rsidRPr="00163973">
        <w:rPr>
          <w:rFonts w:ascii="Arial" w:hAnsi="Arial" w:cs="Arial"/>
        </w:rPr>
        <w:t>Depro</w:t>
      </w:r>
      <w:proofErr w:type="spellEnd"/>
      <w:r w:rsidRPr="00163973">
        <w:rPr>
          <w:rFonts w:ascii="Arial" w:hAnsi="Arial" w:cs="Arial"/>
        </w:rPr>
        <w:t xml:space="preserve"> Dienstleistungen GmbH aus Gemünden ist in diesem Jahr nicht nur ein Partner und Sponsor der Franken Classic,</w:t>
      </w:r>
      <w:r w:rsidR="000F2315">
        <w:rPr>
          <w:rFonts w:ascii="Arial" w:hAnsi="Arial" w:cs="Arial"/>
        </w:rPr>
        <w:t xml:space="preserve"> sondern auch der neue Namensgeber. In diesem Jahr fahren die Oldtimer zum ersten Mal unter dem Namen „</w:t>
      </w:r>
      <w:r w:rsidR="000F2315" w:rsidRPr="000F2315">
        <w:rPr>
          <w:rFonts w:ascii="Arial" w:hAnsi="Arial" w:cs="Arial"/>
        </w:rPr>
        <w:t xml:space="preserve">Franken Classic </w:t>
      </w:r>
      <w:proofErr w:type="spellStart"/>
      <w:r w:rsidR="000F2315" w:rsidRPr="000F2315">
        <w:rPr>
          <w:rFonts w:ascii="Arial" w:hAnsi="Arial" w:cs="Arial"/>
        </w:rPr>
        <w:t>powered</w:t>
      </w:r>
      <w:proofErr w:type="spellEnd"/>
      <w:r w:rsidR="000F2315" w:rsidRPr="000F2315">
        <w:rPr>
          <w:rFonts w:ascii="Arial" w:hAnsi="Arial" w:cs="Arial"/>
        </w:rPr>
        <w:t xml:space="preserve"> </w:t>
      </w:r>
      <w:proofErr w:type="spellStart"/>
      <w:r w:rsidR="000F2315" w:rsidRPr="000F2315">
        <w:rPr>
          <w:rFonts w:ascii="Arial" w:hAnsi="Arial" w:cs="Arial"/>
        </w:rPr>
        <w:t>by</w:t>
      </w:r>
      <w:proofErr w:type="spellEnd"/>
      <w:r w:rsidR="000F2315" w:rsidRPr="000F2315">
        <w:rPr>
          <w:rFonts w:ascii="Arial" w:hAnsi="Arial" w:cs="Arial"/>
        </w:rPr>
        <w:t xml:space="preserve"> </w:t>
      </w:r>
      <w:proofErr w:type="spellStart"/>
      <w:r w:rsidR="000F2315" w:rsidRPr="000F2315">
        <w:rPr>
          <w:rFonts w:ascii="Arial" w:hAnsi="Arial" w:cs="Arial"/>
        </w:rPr>
        <w:t>Depro</w:t>
      </w:r>
      <w:proofErr w:type="spellEnd"/>
      <w:r w:rsidR="000F2315">
        <w:rPr>
          <w:rFonts w:ascii="Arial" w:hAnsi="Arial" w:cs="Arial"/>
        </w:rPr>
        <w:t xml:space="preserve">“. </w:t>
      </w:r>
      <w:r w:rsidRPr="00163973">
        <w:rPr>
          <w:rFonts w:ascii="Arial" w:hAnsi="Arial" w:cs="Arial"/>
        </w:rPr>
        <w:t xml:space="preserve"> Geschäftsführer und Oldtimerfan Michael Deuker steht mit seinem Mercedes 300 SL </w:t>
      </w:r>
      <w:proofErr w:type="spellStart"/>
      <w:r w:rsidRPr="00163973">
        <w:rPr>
          <w:rFonts w:ascii="Arial" w:hAnsi="Arial" w:cs="Arial"/>
        </w:rPr>
        <w:t>Flügeltürer</w:t>
      </w:r>
      <w:proofErr w:type="spellEnd"/>
      <w:r w:rsidRPr="00163973">
        <w:rPr>
          <w:rFonts w:ascii="Arial" w:hAnsi="Arial" w:cs="Arial"/>
        </w:rPr>
        <w:t xml:space="preserve"> auch selbst </w:t>
      </w:r>
      <w:r w:rsidR="000F2315">
        <w:rPr>
          <w:rFonts w:ascii="Arial" w:hAnsi="Arial" w:cs="Arial"/>
        </w:rPr>
        <w:t xml:space="preserve">wieder </w:t>
      </w:r>
      <w:r w:rsidRPr="00163973">
        <w:rPr>
          <w:rFonts w:ascii="Arial" w:hAnsi="Arial" w:cs="Arial"/>
        </w:rPr>
        <w:t>in den Startlöchern.</w:t>
      </w:r>
      <w:r w:rsidR="00D51AEA">
        <w:rPr>
          <w:rFonts w:ascii="Arial" w:hAnsi="Arial" w:cs="Arial"/>
        </w:rPr>
        <w:t xml:space="preserve"> </w:t>
      </w:r>
      <w:r w:rsidR="000F2315">
        <w:rPr>
          <w:rFonts w:ascii="Arial" w:hAnsi="Arial" w:cs="Arial"/>
        </w:rPr>
        <w:t>Sonst bleibt bei</w:t>
      </w:r>
      <w:r w:rsidR="00D51AEA">
        <w:rPr>
          <w:rFonts w:ascii="Arial" w:hAnsi="Arial" w:cs="Arial"/>
        </w:rPr>
        <w:t xml:space="preserve"> </w:t>
      </w:r>
      <w:r w:rsidR="000F2315">
        <w:rPr>
          <w:rFonts w:ascii="Arial" w:hAnsi="Arial" w:cs="Arial"/>
        </w:rPr>
        <w:t>der beliebten Oldtimerrally</w:t>
      </w:r>
      <w:r w:rsidR="00D51AEA">
        <w:rPr>
          <w:rFonts w:ascii="Arial" w:hAnsi="Arial" w:cs="Arial"/>
        </w:rPr>
        <w:t>e in Unterfranken alles beim Alten: Der Termin bleibt an Pfingsten, Start und Ziel ist in Bad Kissingen.</w:t>
      </w:r>
    </w:p>
    <w:p w14:paraId="35D1B4CD" w14:textId="05A4A6DD" w:rsidR="00163973" w:rsidRPr="00163973" w:rsidRDefault="00163973" w:rsidP="00163973">
      <w:pPr>
        <w:spacing w:after="0"/>
        <w:rPr>
          <w:rFonts w:ascii="Arial" w:hAnsi="Arial" w:cs="Arial"/>
        </w:rPr>
      </w:pPr>
    </w:p>
    <w:p w14:paraId="28A92B87" w14:textId="18A21174" w:rsidR="00D51AEA" w:rsidRDefault="00EA1622" w:rsidP="00163973">
      <w:pPr>
        <w:spacing w:after="0"/>
        <w:rPr>
          <w:rFonts w:ascii="Arial" w:hAnsi="Arial" w:cs="Arial"/>
        </w:rPr>
      </w:pPr>
      <w:r>
        <w:rPr>
          <w:rFonts w:ascii="Arial" w:hAnsi="Arial" w:cs="Arial"/>
          <w:noProof/>
        </w:rPr>
        <w:drawing>
          <wp:anchor distT="0" distB="0" distL="114300" distR="114300" simplePos="0" relativeHeight="251662336" behindDoc="1" locked="0" layoutInCell="1" allowOverlap="1" wp14:anchorId="78C888AA" wp14:editId="736BCF4C">
            <wp:simplePos x="0" y="0"/>
            <wp:positionH relativeFrom="margin">
              <wp:align>right</wp:align>
            </wp:positionH>
            <wp:positionV relativeFrom="paragraph">
              <wp:posOffset>6350</wp:posOffset>
            </wp:positionV>
            <wp:extent cx="3039745" cy="2025015"/>
            <wp:effectExtent l="0" t="0" r="8255" b="0"/>
            <wp:wrapTight wrapText="bothSides">
              <wp:wrapPolygon edited="0">
                <wp:start x="0" y="0"/>
                <wp:lineTo x="0" y="21336"/>
                <wp:lineTo x="21523" y="21336"/>
                <wp:lineTo x="2152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74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9745" cy="2025015"/>
                    </a:xfrm>
                    <a:prstGeom prst="rect">
                      <a:avLst/>
                    </a:prstGeom>
                  </pic:spPr>
                </pic:pic>
              </a:graphicData>
            </a:graphic>
            <wp14:sizeRelH relativeFrom="margin">
              <wp14:pctWidth>0</wp14:pctWidth>
            </wp14:sizeRelH>
            <wp14:sizeRelV relativeFrom="margin">
              <wp14:pctHeight>0</wp14:pctHeight>
            </wp14:sizeRelV>
          </wp:anchor>
        </w:drawing>
      </w:r>
      <w:r w:rsidR="00163973" w:rsidRPr="00163973">
        <w:rPr>
          <w:rFonts w:ascii="Arial" w:hAnsi="Arial" w:cs="Arial"/>
        </w:rPr>
        <w:t xml:space="preserve">Als inhabergeführtes Familienunternehmen ist die </w:t>
      </w:r>
      <w:proofErr w:type="spellStart"/>
      <w:r w:rsidR="00163973" w:rsidRPr="00163973">
        <w:rPr>
          <w:rFonts w:ascii="Arial" w:hAnsi="Arial" w:cs="Arial"/>
        </w:rPr>
        <w:t>Depro</w:t>
      </w:r>
      <w:proofErr w:type="spellEnd"/>
      <w:r w:rsidR="00163973" w:rsidRPr="00163973">
        <w:rPr>
          <w:rFonts w:ascii="Arial" w:hAnsi="Arial" w:cs="Arial"/>
        </w:rPr>
        <w:t xml:space="preserve"> Dienstleistungen GmbH seit </w:t>
      </w:r>
      <w:r w:rsidR="00D51AEA">
        <w:rPr>
          <w:rFonts w:ascii="Arial" w:hAnsi="Arial" w:cs="Arial"/>
        </w:rPr>
        <w:t xml:space="preserve">mehr als </w:t>
      </w:r>
      <w:r w:rsidR="00163973" w:rsidRPr="00163973">
        <w:rPr>
          <w:rFonts w:ascii="Arial" w:hAnsi="Arial" w:cs="Arial"/>
        </w:rPr>
        <w:t xml:space="preserve">35 Jahren als Dienstleister im Event- und Konzertbereich tätig. Als zuverlässiger Partner realisiert </w:t>
      </w:r>
      <w:proofErr w:type="spellStart"/>
      <w:r w:rsidR="00163973" w:rsidRPr="00163973">
        <w:rPr>
          <w:rFonts w:ascii="Arial" w:hAnsi="Arial" w:cs="Arial"/>
        </w:rPr>
        <w:t>Depro</w:t>
      </w:r>
      <w:proofErr w:type="spellEnd"/>
      <w:r w:rsidR="00163973" w:rsidRPr="00163973">
        <w:rPr>
          <w:rFonts w:ascii="Arial" w:hAnsi="Arial" w:cs="Arial"/>
        </w:rPr>
        <w:t xml:space="preserve"> </w:t>
      </w:r>
      <w:r w:rsidR="00113522">
        <w:rPr>
          <w:rFonts w:ascii="Arial" w:hAnsi="Arial" w:cs="Arial"/>
        </w:rPr>
        <w:t xml:space="preserve">Tourneen und </w:t>
      </w:r>
      <w:r w:rsidR="00163973" w:rsidRPr="00163973">
        <w:rPr>
          <w:rFonts w:ascii="Arial" w:hAnsi="Arial" w:cs="Arial"/>
        </w:rPr>
        <w:t>Konzerte</w:t>
      </w:r>
      <w:r w:rsidR="00113522">
        <w:rPr>
          <w:rFonts w:ascii="Arial" w:hAnsi="Arial" w:cs="Arial"/>
        </w:rPr>
        <w:t xml:space="preserve">, von der technischen Planung, über die Vermietung des Equipments, bis hin zu Ticketing und </w:t>
      </w:r>
      <w:proofErr w:type="spellStart"/>
      <w:r w:rsidR="00113522">
        <w:rPr>
          <w:rFonts w:ascii="Arial" w:hAnsi="Arial" w:cs="Arial"/>
        </w:rPr>
        <w:t>Trucking</w:t>
      </w:r>
      <w:proofErr w:type="spellEnd"/>
      <w:r w:rsidR="00113522">
        <w:rPr>
          <w:rFonts w:ascii="Arial" w:hAnsi="Arial" w:cs="Arial"/>
        </w:rPr>
        <w:t xml:space="preserve"> </w:t>
      </w:r>
      <w:r w:rsidR="00163973" w:rsidRPr="00163973">
        <w:rPr>
          <w:rFonts w:ascii="Arial" w:hAnsi="Arial" w:cs="Arial"/>
        </w:rPr>
        <w:t xml:space="preserve">– alles unkompliziert und effizient aus einer Hand. </w:t>
      </w:r>
    </w:p>
    <w:p w14:paraId="0B3DDD2D" w14:textId="5F5AC503" w:rsidR="00712399" w:rsidRDefault="00712399" w:rsidP="00163973">
      <w:pPr>
        <w:spacing w:after="0"/>
        <w:rPr>
          <w:rFonts w:ascii="Arial" w:hAnsi="Arial" w:cs="Arial"/>
        </w:rPr>
      </w:pPr>
    </w:p>
    <w:p w14:paraId="3844F0BD" w14:textId="355B554C" w:rsidR="00712399" w:rsidRPr="00712399" w:rsidRDefault="00712399" w:rsidP="00712399">
      <w:pPr>
        <w:spacing w:after="0"/>
        <w:jc w:val="center"/>
        <w:rPr>
          <w:rFonts w:ascii="Arial" w:hAnsi="Arial" w:cs="Arial"/>
          <w:b/>
        </w:rPr>
      </w:pPr>
      <w:r w:rsidRPr="00163973">
        <w:rPr>
          <w:rFonts w:ascii="Arial" w:hAnsi="Arial" w:cs="Arial"/>
          <w:b/>
        </w:rPr>
        <w:t>„</w:t>
      </w:r>
      <w:proofErr w:type="spellStart"/>
      <w:r w:rsidRPr="00163973">
        <w:rPr>
          <w:rFonts w:ascii="Arial" w:hAnsi="Arial" w:cs="Arial"/>
          <w:b/>
        </w:rPr>
        <w:t>My</w:t>
      </w:r>
      <w:proofErr w:type="spellEnd"/>
      <w:r w:rsidRPr="00163973">
        <w:rPr>
          <w:rFonts w:ascii="Arial" w:hAnsi="Arial" w:cs="Arial"/>
          <w:b/>
        </w:rPr>
        <w:t xml:space="preserve"> Fair Lady“ in Bad Kissingen</w:t>
      </w:r>
    </w:p>
    <w:p w14:paraId="0FEA3622" w14:textId="2EDE8548" w:rsidR="00D51AEA" w:rsidRDefault="00D51AEA" w:rsidP="00163973">
      <w:pPr>
        <w:spacing w:after="0"/>
        <w:rPr>
          <w:rFonts w:ascii="Arial" w:hAnsi="Arial" w:cs="Arial"/>
        </w:rPr>
      </w:pPr>
    </w:p>
    <w:p w14:paraId="51E0E433" w14:textId="1250E9DD" w:rsidR="00163973" w:rsidRPr="00163973" w:rsidRDefault="00D51AEA" w:rsidP="00163973">
      <w:pPr>
        <w:spacing w:after="0"/>
        <w:rPr>
          <w:rFonts w:ascii="Arial" w:hAnsi="Arial" w:cs="Arial"/>
        </w:rPr>
      </w:pPr>
      <w:r>
        <w:rPr>
          <w:rFonts w:ascii="Arial" w:hAnsi="Arial" w:cs="Arial"/>
        </w:rPr>
        <w:t xml:space="preserve">Das möchte Geschäftsführer Michael Deuker mit seinem Team nun auch in Bad Kissingen mit den ersten Bad Kissinger Festspielen im August 2020 im </w:t>
      </w:r>
      <w:r w:rsidR="00BB6FBE">
        <w:rPr>
          <w:rFonts w:ascii="Arial" w:hAnsi="Arial" w:cs="Arial"/>
        </w:rPr>
        <w:t xml:space="preserve">wunderschönen Innenhof des </w:t>
      </w:r>
      <w:r>
        <w:rPr>
          <w:rFonts w:ascii="Arial" w:hAnsi="Arial" w:cs="Arial"/>
        </w:rPr>
        <w:t>Luitpoldbad</w:t>
      </w:r>
      <w:r w:rsidR="00BB6FBE">
        <w:rPr>
          <w:rFonts w:ascii="Arial" w:hAnsi="Arial" w:cs="Arial"/>
        </w:rPr>
        <w:t>es</w:t>
      </w:r>
      <w:r w:rsidR="00D3627F">
        <w:rPr>
          <w:rFonts w:ascii="Arial" w:hAnsi="Arial" w:cs="Arial"/>
        </w:rPr>
        <w:t xml:space="preserve"> </w:t>
      </w:r>
      <w:r w:rsidR="00D3627F">
        <w:rPr>
          <w:rFonts w:ascii="Arial" w:hAnsi="Arial" w:cs="Arial"/>
        </w:rPr>
        <w:t>unter Beweis stellen</w:t>
      </w:r>
      <w:r>
        <w:rPr>
          <w:rFonts w:ascii="Arial" w:hAnsi="Arial" w:cs="Arial"/>
        </w:rPr>
        <w:t xml:space="preserve">. Den Standort hat Deuker schon länger für eine Großveranstaltung ins Auge gefasst und bringt nun das erfolgreiche </w:t>
      </w:r>
      <w:r w:rsidR="00163973" w:rsidRPr="00163973">
        <w:rPr>
          <w:rFonts w:ascii="Arial" w:hAnsi="Arial" w:cs="Arial"/>
        </w:rPr>
        <w:t>Musical „</w:t>
      </w:r>
      <w:proofErr w:type="spellStart"/>
      <w:r w:rsidR="00163973" w:rsidRPr="00163973">
        <w:rPr>
          <w:rFonts w:ascii="Arial" w:hAnsi="Arial" w:cs="Arial"/>
        </w:rPr>
        <w:t>My</w:t>
      </w:r>
      <w:bookmarkStart w:id="0" w:name="_GoBack"/>
      <w:bookmarkEnd w:id="0"/>
      <w:proofErr w:type="spellEnd"/>
      <w:r w:rsidR="00163973" w:rsidRPr="00163973">
        <w:rPr>
          <w:rFonts w:ascii="Arial" w:hAnsi="Arial" w:cs="Arial"/>
        </w:rPr>
        <w:t xml:space="preserve"> Fair Lady“ auf die Bühne.</w:t>
      </w:r>
      <w:r>
        <w:rPr>
          <w:rFonts w:ascii="Arial" w:hAnsi="Arial" w:cs="Arial"/>
        </w:rPr>
        <w:t xml:space="preserve"> Die Vorbereitungen laufen bereits auf Hochtouren und bald starten die ersten Proben. </w:t>
      </w:r>
    </w:p>
    <w:p w14:paraId="63588450" w14:textId="4319CCCE" w:rsidR="00712399" w:rsidRDefault="00712399" w:rsidP="00163973">
      <w:pPr>
        <w:spacing w:after="0"/>
        <w:rPr>
          <w:rFonts w:ascii="Arial" w:hAnsi="Arial" w:cs="Arial"/>
        </w:rPr>
      </w:pPr>
    </w:p>
    <w:p w14:paraId="2C6F7393" w14:textId="4FD2DC18" w:rsidR="00BB6FBE" w:rsidRDefault="00712399" w:rsidP="00EA1622">
      <w:pPr>
        <w:spacing w:after="0"/>
        <w:jc w:val="right"/>
        <w:rPr>
          <w:rFonts w:ascii="Arial" w:hAnsi="Arial" w:cs="Arial"/>
        </w:rPr>
      </w:pPr>
      <w:r>
        <w:rPr>
          <w:rFonts w:ascii="Arial" w:hAnsi="Arial" w:cs="Arial"/>
          <w:noProof/>
        </w:rPr>
        <w:drawing>
          <wp:anchor distT="0" distB="0" distL="114300" distR="114300" simplePos="0" relativeHeight="251661312" behindDoc="1" locked="0" layoutInCell="1" allowOverlap="1" wp14:anchorId="4FE4EC0E" wp14:editId="675255B7">
            <wp:simplePos x="0" y="0"/>
            <wp:positionH relativeFrom="margin">
              <wp:align>left</wp:align>
            </wp:positionH>
            <wp:positionV relativeFrom="paragraph">
              <wp:posOffset>13335</wp:posOffset>
            </wp:positionV>
            <wp:extent cx="2898775" cy="1933575"/>
            <wp:effectExtent l="0" t="0" r="0" b="9525"/>
            <wp:wrapTight wrapText="bothSides">
              <wp:wrapPolygon edited="0">
                <wp:start x="0" y="0"/>
                <wp:lineTo x="0" y="21494"/>
                <wp:lineTo x="21434" y="21494"/>
                <wp:lineTo x="2143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7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775" cy="1933575"/>
                    </a:xfrm>
                    <a:prstGeom prst="rect">
                      <a:avLst/>
                    </a:prstGeom>
                  </pic:spPr>
                </pic:pic>
              </a:graphicData>
            </a:graphic>
            <wp14:sizeRelH relativeFrom="margin">
              <wp14:pctWidth>0</wp14:pctWidth>
            </wp14:sizeRelH>
            <wp14:sizeRelV relativeFrom="margin">
              <wp14:pctHeight>0</wp14:pctHeight>
            </wp14:sizeRelV>
          </wp:anchor>
        </w:drawing>
      </w:r>
      <w:r w:rsidR="00163973" w:rsidRPr="00163973">
        <w:rPr>
          <w:rFonts w:ascii="Arial" w:hAnsi="Arial" w:cs="Arial"/>
        </w:rPr>
        <w:t>„</w:t>
      </w:r>
      <w:proofErr w:type="spellStart"/>
      <w:r w:rsidR="00163973" w:rsidRPr="00163973">
        <w:rPr>
          <w:rFonts w:ascii="Arial" w:hAnsi="Arial" w:cs="Arial"/>
        </w:rPr>
        <w:t>My</w:t>
      </w:r>
      <w:proofErr w:type="spellEnd"/>
      <w:r w:rsidR="00163973" w:rsidRPr="00163973">
        <w:rPr>
          <w:rFonts w:ascii="Arial" w:hAnsi="Arial" w:cs="Arial"/>
        </w:rPr>
        <w:t xml:space="preserve"> Fair Lady“, eines der schönsten und erfolgreichsten Musicals, nach der Romanze „Pygmalion“ von George Bernard Shaw wird </w:t>
      </w:r>
      <w:r w:rsidR="00D51AEA">
        <w:rPr>
          <w:rFonts w:ascii="Arial" w:hAnsi="Arial" w:cs="Arial"/>
        </w:rPr>
        <w:t>im August</w:t>
      </w:r>
      <w:r w:rsidR="00163973" w:rsidRPr="00163973">
        <w:rPr>
          <w:rFonts w:ascii="Arial" w:hAnsi="Arial" w:cs="Arial"/>
        </w:rPr>
        <w:t xml:space="preserve"> 2020 als </w:t>
      </w:r>
      <w:proofErr w:type="spellStart"/>
      <w:r w:rsidR="00163973" w:rsidRPr="00163973">
        <w:rPr>
          <w:rFonts w:ascii="Arial" w:hAnsi="Arial" w:cs="Arial"/>
        </w:rPr>
        <w:t>Longsta</w:t>
      </w:r>
      <w:r w:rsidR="007808AC">
        <w:rPr>
          <w:rFonts w:ascii="Arial" w:hAnsi="Arial" w:cs="Arial"/>
        </w:rPr>
        <w:t>nd</w:t>
      </w:r>
      <w:proofErr w:type="spellEnd"/>
      <w:r w:rsidR="00163973" w:rsidRPr="00163973">
        <w:rPr>
          <w:rFonts w:ascii="Arial" w:hAnsi="Arial" w:cs="Arial"/>
        </w:rPr>
        <w:t xml:space="preserve">-Produktion </w:t>
      </w:r>
      <w:r w:rsidR="00D51AEA">
        <w:rPr>
          <w:rFonts w:ascii="Arial" w:hAnsi="Arial" w:cs="Arial"/>
        </w:rPr>
        <w:t xml:space="preserve">auf der Freilichtbühne </w:t>
      </w:r>
      <w:r w:rsidR="00163973" w:rsidRPr="00163973">
        <w:rPr>
          <w:rFonts w:ascii="Arial" w:hAnsi="Arial" w:cs="Arial"/>
        </w:rPr>
        <w:t xml:space="preserve">im </w:t>
      </w:r>
      <w:r w:rsidR="007808AC">
        <w:rPr>
          <w:rFonts w:ascii="Arial" w:hAnsi="Arial" w:cs="Arial"/>
        </w:rPr>
        <w:t>Luitpold</w:t>
      </w:r>
      <w:r w:rsidR="00D51AEA">
        <w:rPr>
          <w:rFonts w:ascii="Arial" w:hAnsi="Arial" w:cs="Arial"/>
        </w:rPr>
        <w:t>bad</w:t>
      </w:r>
      <w:r w:rsidR="00163973" w:rsidRPr="00163973">
        <w:rPr>
          <w:rFonts w:ascii="Arial" w:hAnsi="Arial" w:cs="Arial"/>
        </w:rPr>
        <w:t xml:space="preserve"> in Bad Kissingen aufgeführt.</w:t>
      </w:r>
      <w:r w:rsidR="007808AC">
        <w:rPr>
          <w:rFonts w:ascii="Arial" w:hAnsi="Arial" w:cs="Arial"/>
        </w:rPr>
        <w:t xml:space="preserve"> Die Premiere der </w:t>
      </w:r>
      <w:r w:rsidR="00D51AEA">
        <w:rPr>
          <w:rFonts w:ascii="Arial" w:hAnsi="Arial" w:cs="Arial"/>
        </w:rPr>
        <w:t xml:space="preserve">Bad </w:t>
      </w:r>
      <w:r w:rsidR="007808AC">
        <w:rPr>
          <w:rFonts w:ascii="Arial" w:hAnsi="Arial" w:cs="Arial"/>
        </w:rPr>
        <w:t>Kissinger Festspiele findet am</w:t>
      </w:r>
      <w:r w:rsidR="00D51AEA">
        <w:rPr>
          <w:rFonts w:ascii="Arial" w:hAnsi="Arial" w:cs="Arial"/>
        </w:rPr>
        <w:t xml:space="preserve"> Mittwoch,</w:t>
      </w:r>
      <w:r w:rsidR="007808AC">
        <w:rPr>
          <w:rFonts w:ascii="Arial" w:hAnsi="Arial" w:cs="Arial"/>
        </w:rPr>
        <w:t xml:space="preserve"> 5. August 2020</w:t>
      </w:r>
      <w:r w:rsidR="00D51AEA">
        <w:rPr>
          <w:rFonts w:ascii="Arial" w:hAnsi="Arial" w:cs="Arial"/>
        </w:rPr>
        <w:t>,</w:t>
      </w:r>
      <w:r w:rsidR="007808AC">
        <w:rPr>
          <w:rFonts w:ascii="Arial" w:hAnsi="Arial" w:cs="Arial"/>
        </w:rPr>
        <w:t xml:space="preserve"> statt. </w:t>
      </w:r>
      <w:r>
        <w:rPr>
          <w:rFonts w:ascii="Arial" w:hAnsi="Arial" w:cs="Arial"/>
        </w:rPr>
        <w:t xml:space="preserve">An mehreren Spieltagen in der Woche können sich Gäste und Einwohner die Geschichte des Blumenmädchens Eliza Doolittle ansehen. </w:t>
      </w:r>
    </w:p>
    <w:p w14:paraId="23298995" w14:textId="77777777" w:rsidR="00712399" w:rsidRDefault="00712399" w:rsidP="00163973">
      <w:pPr>
        <w:spacing w:after="0"/>
        <w:rPr>
          <w:rFonts w:ascii="Arial" w:hAnsi="Arial" w:cs="Arial"/>
        </w:rPr>
      </w:pPr>
    </w:p>
    <w:p w14:paraId="5AE42F02" w14:textId="0B8FD3BA" w:rsidR="00BB6FBE" w:rsidRDefault="00BB6FBE" w:rsidP="00163973">
      <w:pPr>
        <w:spacing w:after="0"/>
        <w:rPr>
          <w:rFonts w:ascii="Arial" w:hAnsi="Arial" w:cs="Arial"/>
        </w:rPr>
      </w:pPr>
      <w:r>
        <w:rPr>
          <w:rFonts w:ascii="Arial" w:hAnsi="Arial" w:cs="Arial"/>
        </w:rPr>
        <w:t>Inszeniert durch den langjährigen Intendanten des hessischen Landestheaters, Peter Radestock, umgesetzt durch eine professionelle und renommierte Besetzung, eingebettet in ein anspruchsvolles Bühnenbild und mit einer faszinierenden Requisite, wird ein unvergessliches Erlebnis geboten.</w:t>
      </w:r>
    </w:p>
    <w:p w14:paraId="1390F0EA" w14:textId="66031088" w:rsidR="00BB6FBE" w:rsidRDefault="00BB6FBE" w:rsidP="00163973">
      <w:pPr>
        <w:spacing w:after="0"/>
        <w:rPr>
          <w:rFonts w:ascii="Arial" w:hAnsi="Arial" w:cs="Arial"/>
        </w:rPr>
      </w:pPr>
      <w:r>
        <w:rPr>
          <w:rFonts w:ascii="Arial" w:hAnsi="Arial" w:cs="Arial"/>
          <w:noProof/>
        </w:rPr>
        <w:drawing>
          <wp:anchor distT="0" distB="0" distL="114300" distR="114300" simplePos="0" relativeHeight="251663360" behindDoc="1" locked="0" layoutInCell="1" allowOverlap="1" wp14:anchorId="4FA6A20F" wp14:editId="28316E86">
            <wp:simplePos x="0" y="0"/>
            <wp:positionH relativeFrom="margin">
              <wp:align>left</wp:align>
            </wp:positionH>
            <wp:positionV relativeFrom="paragraph">
              <wp:posOffset>347345</wp:posOffset>
            </wp:positionV>
            <wp:extent cx="2962275" cy="1974850"/>
            <wp:effectExtent l="0" t="0" r="9525" b="6350"/>
            <wp:wrapTight wrapText="bothSides">
              <wp:wrapPolygon edited="0">
                <wp:start x="0" y="0"/>
                <wp:lineTo x="0" y="21461"/>
                <wp:lineTo x="21531" y="21461"/>
                <wp:lineTo x="2153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7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275" cy="1974850"/>
                    </a:xfrm>
                    <a:prstGeom prst="rect">
                      <a:avLst/>
                    </a:prstGeom>
                  </pic:spPr>
                </pic:pic>
              </a:graphicData>
            </a:graphic>
            <wp14:sizeRelH relativeFrom="margin">
              <wp14:pctWidth>0</wp14:pctWidth>
            </wp14:sizeRelH>
            <wp14:sizeRelV relativeFrom="margin">
              <wp14:pctHeight>0</wp14:pctHeight>
            </wp14:sizeRelV>
          </wp:anchor>
        </w:drawing>
      </w:r>
    </w:p>
    <w:p w14:paraId="4C2499CA" w14:textId="42E35257" w:rsidR="00BB6FBE" w:rsidRDefault="00BB6FBE" w:rsidP="00163973">
      <w:pPr>
        <w:spacing w:after="0"/>
        <w:rPr>
          <w:rFonts w:ascii="Arial" w:hAnsi="Arial" w:cs="Arial"/>
        </w:rPr>
      </w:pPr>
      <w:r>
        <w:rPr>
          <w:rFonts w:ascii="Arial" w:hAnsi="Arial" w:cs="Arial"/>
          <w:noProof/>
        </w:rPr>
        <w:drawing>
          <wp:anchor distT="0" distB="0" distL="114300" distR="114300" simplePos="0" relativeHeight="251664384" behindDoc="1" locked="0" layoutInCell="1" allowOverlap="1" wp14:anchorId="0498532D" wp14:editId="3BDFBDFF">
            <wp:simplePos x="0" y="0"/>
            <wp:positionH relativeFrom="margin">
              <wp:posOffset>3084195</wp:posOffset>
            </wp:positionH>
            <wp:positionV relativeFrom="paragraph">
              <wp:posOffset>165100</wp:posOffset>
            </wp:positionV>
            <wp:extent cx="2928620" cy="1952625"/>
            <wp:effectExtent l="0" t="0" r="5080" b="9525"/>
            <wp:wrapTight wrapText="bothSides">
              <wp:wrapPolygon edited="0">
                <wp:start x="0" y="0"/>
                <wp:lineTo x="0" y="21495"/>
                <wp:lineTo x="21497" y="21495"/>
                <wp:lineTo x="21497"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0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620" cy="1952625"/>
                    </a:xfrm>
                    <a:prstGeom prst="rect">
                      <a:avLst/>
                    </a:prstGeom>
                  </pic:spPr>
                </pic:pic>
              </a:graphicData>
            </a:graphic>
            <wp14:sizeRelH relativeFrom="margin">
              <wp14:pctWidth>0</wp14:pctWidth>
            </wp14:sizeRelH>
            <wp14:sizeRelV relativeFrom="margin">
              <wp14:pctHeight>0</wp14:pctHeight>
            </wp14:sizeRelV>
          </wp:anchor>
        </w:drawing>
      </w:r>
    </w:p>
    <w:p w14:paraId="53CBAEBC" w14:textId="2076BC8C" w:rsidR="00BB6FBE" w:rsidRDefault="00BB6FBE" w:rsidP="00163973">
      <w:pPr>
        <w:spacing w:after="0"/>
        <w:rPr>
          <w:rFonts w:ascii="Arial" w:hAnsi="Arial" w:cs="Arial"/>
        </w:rPr>
      </w:pPr>
    </w:p>
    <w:p w14:paraId="0BBD8236" w14:textId="0F517018" w:rsidR="00BB6FBE" w:rsidRDefault="00BB6FBE" w:rsidP="00163973">
      <w:pPr>
        <w:spacing w:after="0"/>
        <w:rPr>
          <w:rFonts w:ascii="Arial" w:hAnsi="Arial" w:cs="Arial"/>
        </w:rPr>
      </w:pPr>
    </w:p>
    <w:p w14:paraId="09ECA102" w14:textId="77777777" w:rsidR="00BB6FBE" w:rsidRDefault="00BB6FBE" w:rsidP="00163973">
      <w:pPr>
        <w:spacing w:after="0"/>
        <w:rPr>
          <w:rFonts w:ascii="Arial" w:hAnsi="Arial" w:cs="Arial"/>
        </w:rPr>
      </w:pPr>
    </w:p>
    <w:p w14:paraId="23ED6B65" w14:textId="3433D0F0" w:rsidR="00163973" w:rsidRDefault="00163973" w:rsidP="00163973">
      <w:pPr>
        <w:spacing w:after="0"/>
        <w:rPr>
          <w:rFonts w:ascii="Arial" w:hAnsi="Arial" w:cs="Arial"/>
        </w:rPr>
      </w:pPr>
      <w:r w:rsidRPr="00163973">
        <w:rPr>
          <w:rFonts w:ascii="Arial" w:hAnsi="Arial" w:cs="Arial"/>
        </w:rPr>
        <w:t xml:space="preserve">Freuen Sie sich schon jetzt auf ein einzigartiges Musical-Erlebnis, und sichern Sie sich rechtzeitig Ihre Tickets! </w:t>
      </w:r>
    </w:p>
    <w:p w14:paraId="59B5D3DA" w14:textId="621114D8" w:rsidR="00535D88" w:rsidRPr="00163973" w:rsidRDefault="00535D88" w:rsidP="00163973">
      <w:pPr>
        <w:spacing w:after="0"/>
        <w:rPr>
          <w:rFonts w:ascii="Arial" w:hAnsi="Arial" w:cs="Arial"/>
        </w:rPr>
      </w:pPr>
    </w:p>
    <w:p w14:paraId="2F8D3939" w14:textId="6387B7C1" w:rsidR="008D0783" w:rsidRPr="00ED5D48" w:rsidRDefault="008D0783" w:rsidP="008D0783">
      <w:pPr>
        <w:spacing w:after="0"/>
        <w:jc w:val="center"/>
        <w:rPr>
          <w:rFonts w:ascii="Arial" w:hAnsi="Arial" w:cs="Arial"/>
        </w:rPr>
      </w:pPr>
    </w:p>
    <w:p w14:paraId="57D9102E" w14:textId="6BDC3279" w:rsidR="008D0783" w:rsidRPr="00ED5D48" w:rsidRDefault="008D0783" w:rsidP="008D0783">
      <w:pPr>
        <w:spacing w:after="0"/>
        <w:jc w:val="center"/>
        <w:rPr>
          <w:rFonts w:ascii="Arial" w:hAnsi="Arial" w:cs="Arial"/>
        </w:rPr>
      </w:pPr>
      <w:r w:rsidRPr="00ED5D48">
        <w:rPr>
          <w:rFonts w:ascii="Arial" w:hAnsi="Arial" w:cs="Arial"/>
        </w:rPr>
        <w:t>Karten gibt es an der Tickethotline unter der Nummer 0 64 53 – 91 24 70 und auf</w:t>
      </w:r>
    </w:p>
    <w:p w14:paraId="3D4E91B3" w14:textId="77777777" w:rsidR="008D0783" w:rsidRPr="00ED5D48" w:rsidRDefault="008D0783" w:rsidP="008D0783">
      <w:pPr>
        <w:spacing w:after="0"/>
        <w:jc w:val="center"/>
        <w:rPr>
          <w:rFonts w:ascii="Arial" w:hAnsi="Arial" w:cs="Arial"/>
        </w:rPr>
      </w:pPr>
      <w:r w:rsidRPr="00ED5D48">
        <w:rPr>
          <w:rFonts w:ascii="Arial" w:hAnsi="Arial" w:cs="Arial"/>
        </w:rPr>
        <w:t xml:space="preserve"> </w:t>
      </w:r>
      <w:hyperlink r:id="rId10" w:history="1">
        <w:r w:rsidRPr="00ED5D48">
          <w:rPr>
            <w:rStyle w:val="Hyperlink"/>
            <w:rFonts w:ascii="Arial" w:hAnsi="Arial" w:cs="Arial"/>
          </w:rPr>
          <w:t>www.depro-konzerte.de</w:t>
        </w:r>
      </w:hyperlink>
    </w:p>
    <w:p w14:paraId="0A384377" w14:textId="2D4F2A59" w:rsidR="008D0783" w:rsidRPr="00ED5D48" w:rsidRDefault="008D0783" w:rsidP="008D0783">
      <w:pPr>
        <w:spacing w:after="0"/>
        <w:rPr>
          <w:rFonts w:ascii="Arial" w:hAnsi="Arial" w:cs="Arial"/>
        </w:rPr>
      </w:pPr>
    </w:p>
    <w:p w14:paraId="2B80F1FE" w14:textId="09D3BF5A" w:rsidR="008D0783" w:rsidRPr="00EF59F8" w:rsidRDefault="008D0783" w:rsidP="008D0783">
      <w:pPr>
        <w:pStyle w:val="Fuzeile"/>
        <w:jc w:val="center"/>
        <w:rPr>
          <w:rFonts w:ascii="Arial" w:hAnsi="Arial" w:cs="Arial"/>
          <w:sz w:val="16"/>
          <w:szCs w:val="16"/>
        </w:rPr>
      </w:pPr>
      <w:proofErr w:type="spellStart"/>
      <w:r w:rsidRPr="00EF59F8">
        <w:rPr>
          <w:rFonts w:ascii="Arial" w:hAnsi="Arial" w:cs="Arial"/>
          <w:b/>
          <w:sz w:val="16"/>
          <w:szCs w:val="16"/>
        </w:rPr>
        <w:t>Depro</w:t>
      </w:r>
      <w:proofErr w:type="spellEnd"/>
      <w:r w:rsidRPr="00EF59F8">
        <w:rPr>
          <w:rFonts w:ascii="Arial" w:hAnsi="Arial" w:cs="Arial"/>
          <w:b/>
          <w:sz w:val="16"/>
          <w:szCs w:val="16"/>
        </w:rPr>
        <w:t xml:space="preserve"> Dienstleistungen GmbH</w:t>
      </w:r>
      <w:r w:rsidRPr="00EF59F8">
        <w:rPr>
          <w:rFonts w:ascii="Arial" w:hAnsi="Arial" w:cs="Arial"/>
          <w:b/>
          <w:sz w:val="16"/>
          <w:szCs w:val="16"/>
        </w:rPr>
        <w:br/>
      </w:r>
      <w:r w:rsidRPr="00EF59F8">
        <w:rPr>
          <w:rFonts w:ascii="Arial" w:hAnsi="Arial" w:cs="Arial"/>
          <w:sz w:val="16"/>
          <w:szCs w:val="16"/>
        </w:rPr>
        <w:t>Presseabteilung</w:t>
      </w:r>
      <w:r w:rsidRPr="00EF59F8">
        <w:rPr>
          <w:rFonts w:ascii="Arial" w:hAnsi="Arial" w:cs="Arial"/>
          <w:sz w:val="16"/>
          <w:szCs w:val="16"/>
        </w:rPr>
        <w:br/>
      </w:r>
      <w:r w:rsidR="00C04108">
        <w:rPr>
          <w:rFonts w:ascii="Arial" w:hAnsi="Arial" w:cs="Arial"/>
          <w:sz w:val="16"/>
          <w:szCs w:val="16"/>
        </w:rPr>
        <w:t>Carolin Acker</w:t>
      </w:r>
      <w:r w:rsidRPr="00EF59F8">
        <w:rPr>
          <w:rFonts w:ascii="Arial" w:hAnsi="Arial" w:cs="Arial"/>
          <w:sz w:val="16"/>
          <w:szCs w:val="16"/>
        </w:rPr>
        <w:br/>
        <w:t>Raingärten 12</w:t>
      </w:r>
      <w:r w:rsidRPr="00EF59F8">
        <w:rPr>
          <w:rFonts w:ascii="Arial" w:hAnsi="Arial" w:cs="Arial"/>
          <w:sz w:val="16"/>
          <w:szCs w:val="16"/>
        </w:rPr>
        <w:br/>
        <w:t>35285 Gem</w:t>
      </w:r>
      <w:r>
        <w:rPr>
          <w:rFonts w:ascii="Arial" w:hAnsi="Arial" w:cs="Arial"/>
          <w:sz w:val="16"/>
          <w:szCs w:val="16"/>
        </w:rPr>
        <w:t>ünden</w:t>
      </w:r>
      <w:r>
        <w:rPr>
          <w:rFonts w:ascii="Arial" w:hAnsi="Arial" w:cs="Arial"/>
          <w:sz w:val="16"/>
          <w:szCs w:val="16"/>
        </w:rPr>
        <w:br/>
        <w:t xml:space="preserve">Tel.: 0 64 53 – 91 </w:t>
      </w:r>
      <w:proofErr w:type="gramStart"/>
      <w:r>
        <w:rPr>
          <w:rFonts w:ascii="Arial" w:hAnsi="Arial" w:cs="Arial"/>
          <w:sz w:val="16"/>
          <w:szCs w:val="16"/>
        </w:rPr>
        <w:t xml:space="preserve">24 </w:t>
      </w:r>
      <w:r w:rsidRPr="00EF59F8">
        <w:rPr>
          <w:rFonts w:ascii="Arial" w:hAnsi="Arial" w:cs="Arial"/>
          <w:sz w:val="16"/>
          <w:szCs w:val="16"/>
        </w:rPr>
        <w:t xml:space="preserve"> 944</w:t>
      </w:r>
      <w:proofErr w:type="gramEnd"/>
    </w:p>
    <w:p w14:paraId="0CD054E0" w14:textId="37BF7E89" w:rsidR="008D0783" w:rsidRPr="00EF59F8" w:rsidRDefault="008D0783" w:rsidP="008D0783">
      <w:pPr>
        <w:pStyle w:val="Fuzeile"/>
        <w:jc w:val="center"/>
        <w:rPr>
          <w:rFonts w:ascii="Arial" w:hAnsi="Arial" w:cs="Arial"/>
        </w:rPr>
      </w:pPr>
      <w:r w:rsidRPr="00EF59F8">
        <w:rPr>
          <w:rFonts w:ascii="Arial" w:hAnsi="Arial" w:cs="Arial"/>
          <w:sz w:val="16"/>
          <w:szCs w:val="16"/>
        </w:rPr>
        <w:t>Tel.: 0</w:t>
      </w:r>
      <w:r w:rsidR="00C04108">
        <w:rPr>
          <w:rFonts w:ascii="Arial" w:hAnsi="Arial" w:cs="Arial"/>
          <w:sz w:val="16"/>
          <w:szCs w:val="16"/>
        </w:rPr>
        <w:t xml:space="preserve">160 – </w:t>
      </w:r>
      <w:r w:rsidR="00C04108" w:rsidRPr="00C04108">
        <w:rPr>
          <w:rFonts w:ascii="Arial" w:hAnsi="Arial" w:cs="Arial"/>
          <w:sz w:val="16"/>
          <w:szCs w:val="16"/>
        </w:rPr>
        <w:t>97</w:t>
      </w:r>
      <w:r w:rsidR="00C04108">
        <w:rPr>
          <w:rFonts w:ascii="Arial" w:hAnsi="Arial" w:cs="Arial"/>
          <w:sz w:val="16"/>
          <w:szCs w:val="16"/>
        </w:rPr>
        <w:t xml:space="preserve"> </w:t>
      </w:r>
      <w:r w:rsidR="00C04108" w:rsidRPr="00C04108">
        <w:rPr>
          <w:rFonts w:ascii="Arial" w:hAnsi="Arial" w:cs="Arial"/>
          <w:sz w:val="16"/>
          <w:szCs w:val="16"/>
        </w:rPr>
        <w:t>83 31 07</w:t>
      </w:r>
      <w:r w:rsidRPr="00EF59F8">
        <w:rPr>
          <w:rFonts w:ascii="Arial" w:hAnsi="Arial" w:cs="Arial"/>
          <w:sz w:val="16"/>
          <w:szCs w:val="16"/>
        </w:rPr>
        <w:br/>
        <w:t>Fax: 0 64 53 – 91 24 91</w:t>
      </w:r>
      <w:r w:rsidRPr="00EF59F8">
        <w:rPr>
          <w:rFonts w:ascii="Arial" w:hAnsi="Arial" w:cs="Arial"/>
          <w:sz w:val="16"/>
          <w:szCs w:val="16"/>
        </w:rPr>
        <w:br/>
        <w:t xml:space="preserve">E-Mail: </w:t>
      </w:r>
      <w:r w:rsidR="00C04108">
        <w:rPr>
          <w:rFonts w:ascii="Arial" w:hAnsi="Arial" w:cs="Arial"/>
          <w:sz w:val="16"/>
          <w:szCs w:val="16"/>
        </w:rPr>
        <w:t>presse</w:t>
      </w:r>
      <w:r w:rsidRPr="00EF59F8">
        <w:rPr>
          <w:rFonts w:ascii="Arial" w:hAnsi="Arial" w:cs="Arial"/>
          <w:sz w:val="16"/>
          <w:szCs w:val="16"/>
        </w:rPr>
        <w:t>@depro-mail.de</w:t>
      </w:r>
      <w:r w:rsidRPr="00EF59F8">
        <w:rPr>
          <w:rFonts w:ascii="Arial" w:hAnsi="Arial" w:cs="Arial"/>
          <w:color w:val="2C57D2"/>
          <w:sz w:val="16"/>
          <w:szCs w:val="16"/>
        </w:rPr>
        <w:br/>
      </w:r>
      <w:r w:rsidRPr="00EF59F8">
        <w:rPr>
          <w:rFonts w:ascii="Arial" w:hAnsi="Arial" w:cs="Arial"/>
          <w:sz w:val="16"/>
          <w:szCs w:val="16"/>
        </w:rPr>
        <w:t>www.depro-konzerte.de</w:t>
      </w:r>
    </w:p>
    <w:p w14:paraId="2F54C04F" w14:textId="391FC4BF" w:rsidR="003E43DE" w:rsidRDefault="003E43DE"/>
    <w:sectPr w:rsidR="003E43DE">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2F95" w14:textId="77777777" w:rsidR="001D086C" w:rsidRDefault="001D086C" w:rsidP="00214940">
      <w:pPr>
        <w:spacing w:after="0" w:line="240" w:lineRule="auto"/>
      </w:pPr>
      <w:r>
        <w:separator/>
      </w:r>
    </w:p>
  </w:endnote>
  <w:endnote w:type="continuationSeparator" w:id="0">
    <w:p w14:paraId="30558D9D" w14:textId="77777777" w:rsidR="001D086C" w:rsidRDefault="001D086C" w:rsidP="0021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65B36" w14:textId="77777777" w:rsidR="001D086C" w:rsidRDefault="001D086C" w:rsidP="00214940">
      <w:pPr>
        <w:spacing w:after="0" w:line="240" w:lineRule="auto"/>
      </w:pPr>
      <w:r>
        <w:separator/>
      </w:r>
    </w:p>
  </w:footnote>
  <w:footnote w:type="continuationSeparator" w:id="0">
    <w:p w14:paraId="54902867" w14:textId="77777777" w:rsidR="001D086C" w:rsidRDefault="001D086C" w:rsidP="0021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6CB7" w14:textId="77777777" w:rsidR="00214940" w:rsidRPr="00214940" w:rsidRDefault="00214940" w:rsidP="00214940">
    <w:pPr>
      <w:pStyle w:val="Kopfzeile"/>
      <w:tabs>
        <w:tab w:val="left" w:pos="1095"/>
        <w:tab w:val="center" w:pos="4960"/>
      </w:tabs>
      <w:jc w:val="center"/>
      <w:rPr>
        <w:rFonts w:ascii="Arial" w:hAnsi="Arial" w:cs="Arial"/>
        <w:color w:val="2C57D2"/>
        <w:sz w:val="44"/>
        <w:szCs w:val="44"/>
      </w:rPr>
    </w:pPr>
    <w:r w:rsidRPr="00214940">
      <w:rPr>
        <w:rFonts w:ascii="Arial" w:hAnsi="Arial" w:cs="Arial"/>
        <w:color w:val="2C57D2"/>
        <w:sz w:val="44"/>
        <w:szCs w:val="44"/>
      </w:rPr>
      <w:t>PRESSEINFORMATION</w:t>
    </w:r>
  </w:p>
  <w:p w14:paraId="72435655" w14:textId="77777777" w:rsidR="00214940" w:rsidRPr="00214940" w:rsidRDefault="00214940" w:rsidP="00214940">
    <w:pPr>
      <w:spacing w:after="0"/>
      <w:jc w:val="center"/>
      <w:rPr>
        <w:rFonts w:ascii="Arial" w:hAnsi="Arial" w:cs="Arial"/>
        <w:color w:val="ADB9A6"/>
        <w:sz w:val="32"/>
        <w:szCs w:val="32"/>
      </w:rPr>
    </w:pPr>
    <w:proofErr w:type="spellStart"/>
    <w:r w:rsidRPr="00214940">
      <w:rPr>
        <w:rFonts w:ascii="Arial" w:hAnsi="Arial" w:cs="Arial"/>
        <w:color w:val="ADB9A6"/>
        <w:sz w:val="32"/>
        <w:szCs w:val="32"/>
      </w:rPr>
      <w:t>Depro</w:t>
    </w:r>
    <w:proofErr w:type="spellEnd"/>
    <w:r w:rsidRPr="00214940">
      <w:rPr>
        <w:rFonts w:ascii="Arial" w:hAnsi="Arial" w:cs="Arial"/>
        <w:color w:val="ADB9A6"/>
        <w:sz w:val="32"/>
        <w:szCs w:val="32"/>
      </w:rPr>
      <w:t xml:space="preserve"> Dienstleistungen GmbH</w:t>
    </w:r>
  </w:p>
  <w:p w14:paraId="1C540161" w14:textId="77777777" w:rsidR="00214940" w:rsidRDefault="002149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83"/>
    <w:rsid w:val="00040ADC"/>
    <w:rsid w:val="000D605D"/>
    <w:rsid w:val="000F2315"/>
    <w:rsid w:val="00113522"/>
    <w:rsid w:val="00142B61"/>
    <w:rsid w:val="00163973"/>
    <w:rsid w:val="001A6B3A"/>
    <w:rsid w:val="001D086C"/>
    <w:rsid w:val="00214940"/>
    <w:rsid w:val="003E43DE"/>
    <w:rsid w:val="003F293D"/>
    <w:rsid w:val="005228C1"/>
    <w:rsid w:val="00535D88"/>
    <w:rsid w:val="00712399"/>
    <w:rsid w:val="007808AC"/>
    <w:rsid w:val="007B3014"/>
    <w:rsid w:val="008D0783"/>
    <w:rsid w:val="00BB6FBE"/>
    <w:rsid w:val="00C04108"/>
    <w:rsid w:val="00CB02FE"/>
    <w:rsid w:val="00D3627F"/>
    <w:rsid w:val="00D51AEA"/>
    <w:rsid w:val="00E42857"/>
    <w:rsid w:val="00EA1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B90B"/>
  <w15:chartTrackingRefBased/>
  <w15:docId w15:val="{3F6FE962-A758-4979-87B6-8805EC3A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78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0783"/>
    <w:rPr>
      <w:color w:val="0563C1" w:themeColor="hyperlink"/>
      <w:u w:val="single"/>
    </w:rPr>
  </w:style>
  <w:style w:type="paragraph" w:styleId="Kopfzeile">
    <w:name w:val="header"/>
    <w:basedOn w:val="Standard"/>
    <w:link w:val="KopfzeileZchn"/>
    <w:unhideWhenUsed/>
    <w:rsid w:val="008D0783"/>
    <w:pPr>
      <w:widowControl w:val="0"/>
      <w:suppressLineNumbers/>
      <w:tabs>
        <w:tab w:val="center" w:pos="4536"/>
        <w:tab w:val="right" w:pos="9072"/>
      </w:tabs>
      <w:suppressAutoHyphens/>
    </w:pPr>
    <w:rPr>
      <w:rFonts w:ascii="Calibri" w:eastAsia="Calibri" w:hAnsi="Calibri" w:cs="Times New Roman"/>
      <w:kern w:val="2"/>
      <w:sz w:val="24"/>
      <w:szCs w:val="24"/>
    </w:rPr>
  </w:style>
  <w:style w:type="character" w:customStyle="1" w:styleId="KopfzeileZchn">
    <w:name w:val="Kopfzeile Zchn"/>
    <w:basedOn w:val="Absatz-Standardschriftart"/>
    <w:link w:val="Kopfzeile"/>
    <w:rsid w:val="008D0783"/>
    <w:rPr>
      <w:rFonts w:ascii="Calibri" w:eastAsia="Calibri" w:hAnsi="Calibri" w:cs="Times New Roman"/>
      <w:kern w:val="2"/>
      <w:sz w:val="24"/>
      <w:szCs w:val="24"/>
    </w:rPr>
  </w:style>
  <w:style w:type="paragraph" w:styleId="Fuzeile">
    <w:name w:val="footer"/>
    <w:basedOn w:val="Standard"/>
    <w:link w:val="FuzeileZchn"/>
    <w:rsid w:val="008D0783"/>
    <w:pPr>
      <w:widowControl w:val="0"/>
      <w:suppressLineNumbers/>
      <w:tabs>
        <w:tab w:val="center" w:pos="4536"/>
        <w:tab w:val="right" w:pos="9072"/>
      </w:tabs>
      <w:suppressAutoHyphens/>
      <w:spacing w:after="0" w:line="100" w:lineRule="atLeast"/>
    </w:pPr>
    <w:rPr>
      <w:rFonts w:ascii="Times New Roman" w:eastAsia="Arial Unicode MS" w:hAnsi="Times New Roman" w:cs="Times New Roman"/>
      <w:kern w:val="1"/>
      <w:sz w:val="24"/>
      <w:szCs w:val="24"/>
    </w:rPr>
  </w:style>
  <w:style w:type="character" w:customStyle="1" w:styleId="FuzeileZchn">
    <w:name w:val="Fußzeile Zchn"/>
    <w:basedOn w:val="Absatz-Standardschriftart"/>
    <w:link w:val="Fuzeile"/>
    <w:rsid w:val="008D0783"/>
    <w:rPr>
      <w:rFonts w:ascii="Times New Roman" w:eastAsia="Arial Unicode MS" w:hAnsi="Times New Roman" w:cs="Times New Roman"/>
      <w:kern w:val="1"/>
      <w:sz w:val="24"/>
      <w:szCs w:val="24"/>
    </w:rPr>
  </w:style>
  <w:style w:type="paragraph" w:styleId="Sprechblasentext">
    <w:name w:val="Balloon Text"/>
    <w:basedOn w:val="Standard"/>
    <w:link w:val="SprechblasentextZchn"/>
    <w:uiPriority w:val="99"/>
    <w:semiHidden/>
    <w:unhideWhenUsed/>
    <w:rsid w:val="007B30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3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depro-konzerte.de"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Stenner</dc:creator>
  <cp:keywords/>
  <dc:description/>
  <cp:lastModifiedBy>Presse</cp:lastModifiedBy>
  <cp:revision>2</cp:revision>
  <cp:lastPrinted>2020-03-11T09:45:00Z</cp:lastPrinted>
  <dcterms:created xsi:type="dcterms:W3CDTF">2020-03-11T13:00:00Z</dcterms:created>
  <dcterms:modified xsi:type="dcterms:W3CDTF">2020-03-11T13:00:00Z</dcterms:modified>
</cp:coreProperties>
</file>